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76" w14:textId="2CD9C6BC" w:rsidR="00517A72" w:rsidRPr="00120EAB" w:rsidRDefault="007B79FC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0EA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E43D1C" w:rsidRPr="00120EA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F9CFC86" w14:textId="31E3C31D" w:rsidR="00517A72" w:rsidRPr="00120EAB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20EAB">
        <w:rPr>
          <w:rFonts w:ascii="Times New Roman" w:hAnsi="Times New Roman" w:cs="Times New Roman"/>
          <w:sz w:val="24"/>
          <w:szCs w:val="24"/>
        </w:rPr>
        <w:t xml:space="preserve">Ata nº </w:t>
      </w:r>
      <w:r w:rsidR="007B79FC" w:rsidRPr="00120EAB">
        <w:rPr>
          <w:rFonts w:ascii="Times New Roman" w:hAnsi="Times New Roman" w:cs="Times New Roman"/>
          <w:sz w:val="24"/>
          <w:szCs w:val="24"/>
        </w:rPr>
        <w:t>0</w:t>
      </w:r>
      <w:r w:rsidR="00E43D1C" w:rsidRPr="00120EAB">
        <w:rPr>
          <w:rFonts w:ascii="Times New Roman" w:hAnsi="Times New Roman" w:cs="Times New Roman"/>
          <w:sz w:val="24"/>
          <w:szCs w:val="24"/>
        </w:rPr>
        <w:t>02</w:t>
      </w:r>
      <w:r w:rsidR="007B79FC" w:rsidRPr="00120EAB">
        <w:rPr>
          <w:rFonts w:ascii="Times New Roman" w:hAnsi="Times New Roman" w:cs="Times New Roman"/>
          <w:sz w:val="24"/>
          <w:szCs w:val="24"/>
        </w:rPr>
        <w:t>/2026</w:t>
      </w:r>
    </w:p>
    <w:p w14:paraId="63AFFB6D" w14:textId="77777777" w:rsidR="00517A72" w:rsidRPr="00120EAB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5F5668D" w14:textId="05B9872F" w:rsidR="00C27C09" w:rsidRPr="00120EAB" w:rsidRDefault="0005284C" w:rsidP="00961349">
      <w:pPr>
        <w:tabs>
          <w:tab w:val="left" w:pos="851"/>
        </w:tabs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 w:rsidRPr="00120EAB">
        <w:rPr>
          <w:rFonts w:ascii="Times New Roman" w:hAnsi="Times New Roman" w:cs="Times New Roman"/>
          <w:sz w:val="24"/>
          <w:szCs w:val="24"/>
        </w:rPr>
        <w:t xml:space="preserve">Aos </w:t>
      </w:r>
      <w:r w:rsidR="00F64539" w:rsidRPr="00120EAB">
        <w:rPr>
          <w:rFonts w:ascii="Times New Roman" w:hAnsi="Times New Roman" w:cs="Times New Roman"/>
          <w:sz w:val="24"/>
          <w:szCs w:val="24"/>
        </w:rPr>
        <w:t>vinte</w:t>
      </w:r>
      <w:r w:rsidR="0022184E" w:rsidRPr="00120EAB">
        <w:rPr>
          <w:rFonts w:ascii="Times New Roman" w:hAnsi="Times New Roman" w:cs="Times New Roman"/>
          <w:sz w:val="24"/>
          <w:szCs w:val="24"/>
        </w:rPr>
        <w:t xml:space="preserve"> </w:t>
      </w:r>
      <w:r w:rsidR="00D72981" w:rsidRPr="00120EAB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166837" w:rsidRPr="00120EAB">
        <w:rPr>
          <w:rFonts w:ascii="Times New Roman" w:hAnsi="Times New Roman" w:cs="Times New Roman"/>
          <w:sz w:val="24"/>
          <w:szCs w:val="24"/>
        </w:rPr>
        <w:t>fevereiro</w:t>
      </w:r>
      <w:r w:rsidR="00CA6692" w:rsidRPr="00120EAB">
        <w:rPr>
          <w:rFonts w:ascii="Times New Roman" w:hAnsi="Times New Roman" w:cs="Times New Roman"/>
          <w:sz w:val="24"/>
          <w:szCs w:val="24"/>
        </w:rPr>
        <w:t xml:space="preserve"> de 202</w:t>
      </w:r>
      <w:r w:rsidR="00166837" w:rsidRPr="00120EAB">
        <w:rPr>
          <w:rFonts w:ascii="Times New Roman" w:hAnsi="Times New Roman" w:cs="Times New Roman"/>
          <w:sz w:val="24"/>
          <w:szCs w:val="24"/>
        </w:rPr>
        <w:t>6</w:t>
      </w:r>
      <w:r w:rsidR="00CA6692" w:rsidRPr="00120EAB">
        <w:rPr>
          <w:rFonts w:ascii="Times New Roman" w:hAnsi="Times New Roman" w:cs="Times New Roman"/>
          <w:sz w:val="24"/>
          <w:szCs w:val="24"/>
        </w:rPr>
        <w:t xml:space="preserve"> </w:t>
      </w:r>
      <w:r w:rsidR="0022184E" w:rsidRPr="00120EAB">
        <w:rPr>
          <w:rFonts w:ascii="Times New Roman" w:hAnsi="Times New Roman" w:cs="Times New Roman"/>
          <w:sz w:val="24"/>
          <w:szCs w:val="24"/>
        </w:rPr>
        <w:t>(</w:t>
      </w:r>
      <w:r w:rsidR="00F64539" w:rsidRPr="00120EAB">
        <w:rPr>
          <w:rFonts w:ascii="Times New Roman" w:hAnsi="Times New Roman" w:cs="Times New Roman"/>
          <w:sz w:val="24"/>
          <w:szCs w:val="24"/>
        </w:rPr>
        <w:t>20</w:t>
      </w:r>
      <w:r w:rsidR="00166837" w:rsidRPr="00120EAB">
        <w:rPr>
          <w:rFonts w:ascii="Times New Roman" w:hAnsi="Times New Roman" w:cs="Times New Roman"/>
          <w:sz w:val="24"/>
          <w:szCs w:val="24"/>
        </w:rPr>
        <w:t>/02/26</w:t>
      </w:r>
      <w:r w:rsidR="00CA6692" w:rsidRPr="00120EAB">
        <w:rPr>
          <w:rFonts w:ascii="Times New Roman" w:hAnsi="Times New Roman" w:cs="Times New Roman"/>
          <w:sz w:val="24"/>
          <w:szCs w:val="24"/>
        </w:rPr>
        <w:t xml:space="preserve">), às </w:t>
      </w:r>
      <w:r w:rsidR="00170C66" w:rsidRPr="00120EAB">
        <w:rPr>
          <w:rFonts w:ascii="Times New Roman" w:hAnsi="Times New Roman" w:cs="Times New Roman"/>
          <w:sz w:val="24"/>
          <w:szCs w:val="24"/>
        </w:rPr>
        <w:t>dezessete horas e trinta minutos</w:t>
      </w:r>
      <w:r w:rsidR="00B84A2E" w:rsidRPr="00120EAB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120EAB">
        <w:rPr>
          <w:rFonts w:ascii="Times New Roman" w:hAnsi="Times New Roman" w:cs="Times New Roman"/>
          <w:sz w:val="24"/>
          <w:szCs w:val="24"/>
        </w:rPr>
        <w:t>(1</w:t>
      </w:r>
      <w:r w:rsidR="00170C66" w:rsidRPr="00120EAB">
        <w:rPr>
          <w:rFonts w:ascii="Times New Roman" w:hAnsi="Times New Roman" w:cs="Times New Roman"/>
          <w:sz w:val="24"/>
          <w:szCs w:val="24"/>
        </w:rPr>
        <w:t>7:30</w:t>
      </w:r>
      <w:r w:rsidR="00CA6692" w:rsidRPr="00120EAB">
        <w:rPr>
          <w:rFonts w:ascii="Times New Roman" w:hAnsi="Times New Roman" w:cs="Times New Roman"/>
          <w:sz w:val="24"/>
          <w:szCs w:val="24"/>
        </w:rPr>
        <w:t>)</w:t>
      </w:r>
      <w:r w:rsidR="00B84A2E" w:rsidRPr="00120EAB">
        <w:rPr>
          <w:rFonts w:ascii="Times New Roman" w:hAnsi="Times New Roman" w:cs="Times New Roman"/>
          <w:sz w:val="24"/>
          <w:szCs w:val="24"/>
        </w:rPr>
        <w:t>,</w:t>
      </w:r>
      <w:r w:rsidR="00CA6692" w:rsidRPr="00120EAB">
        <w:rPr>
          <w:rFonts w:ascii="Times New Roman" w:hAnsi="Times New Roman" w:cs="Times New Roman"/>
          <w:sz w:val="24"/>
          <w:szCs w:val="24"/>
        </w:rPr>
        <w:t xml:space="preserve"> no Plenarinho Vereador Argeu Barbosa de Camargo, anexo a Câmara Municipal de São Lourenço do Oeste, reuniram-se os membros</w:t>
      </w:r>
      <w:r w:rsidR="00E34076" w:rsidRPr="00120EAB">
        <w:rPr>
          <w:rFonts w:ascii="Times New Roman" w:hAnsi="Times New Roman" w:cs="Times New Roman"/>
          <w:sz w:val="24"/>
          <w:szCs w:val="24"/>
        </w:rPr>
        <w:t xml:space="preserve"> das Comissões de:</w:t>
      </w:r>
      <w:r w:rsidR="00CA6692" w:rsidRPr="00120EAB">
        <w:rPr>
          <w:rFonts w:ascii="Times New Roman" w:hAnsi="Times New Roman" w:cs="Times New Roman"/>
          <w:sz w:val="24"/>
          <w:szCs w:val="24"/>
        </w:rPr>
        <w:t xml:space="preserve"> </w:t>
      </w:r>
      <w:r w:rsidR="00F64539" w:rsidRPr="00120EAB">
        <w:rPr>
          <w:rFonts w:ascii="Times New Roman" w:eastAsia="MS Gothic" w:hAnsi="Times New Roman" w:cs="Times New Roman"/>
          <w:b/>
          <w:sz w:val="24"/>
          <w:szCs w:val="24"/>
        </w:rPr>
        <w:t xml:space="preserve"> </w:t>
      </w:r>
      <w:r w:rsidR="00E34076" w:rsidRPr="00120EAB">
        <w:rPr>
          <w:rFonts w:ascii="Times New Roman" w:eastAsia="MS Gothic" w:hAnsi="Times New Roman" w:cs="Times New Roman"/>
          <w:b/>
          <w:sz w:val="24"/>
          <w:szCs w:val="24"/>
        </w:rPr>
        <w:t xml:space="preserve"> Finanças, Orçamento e Contas</w:t>
      </w:r>
      <w:r w:rsidR="00E34076" w:rsidRPr="00120EAB">
        <w:rPr>
          <w:rFonts w:ascii="Times New Roman" w:eastAsia="MS Gothic" w:hAnsi="Times New Roman" w:cs="Times New Roman"/>
          <w:sz w:val="24"/>
          <w:szCs w:val="24"/>
        </w:rPr>
        <w:t xml:space="preserve">: Jader Gabriel Ioris Presidente, </w:t>
      </w:r>
      <w:r w:rsidR="00831904" w:rsidRPr="00120EAB">
        <w:rPr>
          <w:rFonts w:ascii="Times New Roman" w:eastAsia="MS Gothic" w:hAnsi="Times New Roman" w:cs="Times New Roman"/>
          <w:sz w:val="24"/>
          <w:szCs w:val="24"/>
        </w:rPr>
        <w:t>João Carlos Suldowski</w:t>
      </w:r>
      <w:r w:rsidR="00E34076" w:rsidRPr="00120EAB">
        <w:rPr>
          <w:rFonts w:ascii="Times New Roman" w:eastAsia="MS Gothic" w:hAnsi="Times New Roman" w:cs="Times New Roman"/>
          <w:sz w:val="24"/>
          <w:szCs w:val="24"/>
        </w:rPr>
        <w:t xml:space="preserve"> vice-presidente</w:t>
      </w:r>
      <w:r w:rsidR="00916F1C" w:rsidRPr="00120EAB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34076" w:rsidRPr="00120EAB">
        <w:rPr>
          <w:rFonts w:ascii="Times New Roman" w:eastAsia="MS Gothic" w:hAnsi="Times New Roman" w:cs="Times New Roman"/>
          <w:sz w:val="24"/>
          <w:szCs w:val="24"/>
        </w:rPr>
        <w:t xml:space="preserve"> e Julcemir Bombassaro membro;  </w:t>
      </w:r>
      <w:r w:rsidR="00F40E8C" w:rsidRPr="00120EAB">
        <w:rPr>
          <w:rFonts w:ascii="Times New Roman" w:eastAsia="MS Gothic" w:hAnsi="Times New Roman" w:cs="Times New Roman"/>
          <w:b/>
          <w:sz w:val="24"/>
          <w:szCs w:val="24"/>
        </w:rPr>
        <w:t>Obras, Serviços Públicos e Urbano</w:t>
      </w:r>
      <w:r w:rsidR="00F40E8C" w:rsidRPr="00120EAB">
        <w:rPr>
          <w:rFonts w:ascii="Times New Roman" w:eastAsia="MS Gothic" w:hAnsi="Times New Roman" w:cs="Times New Roman"/>
          <w:sz w:val="24"/>
          <w:szCs w:val="24"/>
        </w:rPr>
        <w:t xml:space="preserve"> – Sabino Zilli presidente; César Piran Vice-Pr</w:t>
      </w:r>
      <w:r w:rsidR="00DF6B73" w:rsidRPr="00120EAB">
        <w:rPr>
          <w:rFonts w:ascii="Times New Roman" w:eastAsia="MS Gothic" w:hAnsi="Times New Roman" w:cs="Times New Roman"/>
          <w:sz w:val="24"/>
          <w:szCs w:val="24"/>
        </w:rPr>
        <w:t xml:space="preserve">esidente e Edson Ferrari Membro; </w:t>
      </w:r>
      <w:r w:rsidR="00F64539" w:rsidRPr="00120EAB">
        <w:rPr>
          <w:rFonts w:ascii="Times New Roman" w:eastAsia="MS Gothic" w:hAnsi="Times New Roman" w:cs="Times New Roman"/>
          <w:b/>
          <w:sz w:val="24"/>
          <w:szCs w:val="24"/>
        </w:rPr>
        <w:t xml:space="preserve"> </w:t>
      </w:r>
      <w:r w:rsidR="00916F1C" w:rsidRPr="00120EAB">
        <w:rPr>
          <w:rFonts w:ascii="Times New Roman" w:eastAsia="MS Gothic" w:hAnsi="Times New Roman" w:cs="Times New Roman"/>
          <w:sz w:val="24"/>
          <w:szCs w:val="24"/>
        </w:rPr>
        <w:t xml:space="preserve"> Em </w:t>
      </w:r>
      <w:r w:rsidR="00F64539" w:rsidRPr="00120EAB">
        <w:rPr>
          <w:rFonts w:ascii="Times New Roman" w:eastAsia="MS Gothic" w:hAnsi="Times New Roman" w:cs="Times New Roman"/>
          <w:sz w:val="24"/>
          <w:szCs w:val="24"/>
        </w:rPr>
        <w:t xml:space="preserve"> apreciação pela Comissão de Finanças analisado o relatório do vereador João Carlos ao Projeto de Lei Complementar (PLC) n° 32/2026.</w:t>
      </w:r>
      <w:r w:rsidR="006A5B0A" w:rsidRPr="00120EAB">
        <w:rPr>
          <w:rFonts w:ascii="Times New Roman" w:eastAsia="MS Gothic" w:hAnsi="Times New Roman" w:cs="Times New Roman"/>
          <w:sz w:val="24"/>
          <w:szCs w:val="24"/>
        </w:rPr>
        <w:t xml:space="preserve">, o qual </w:t>
      </w:r>
      <w:r w:rsidR="006A5B0A" w:rsidRPr="00120EAB">
        <w:rPr>
          <w:rFonts w:ascii="Times New Roman" w:eastAsia="MS Gothic" w:hAnsi="Times New Roman" w:cs="Times New Roman"/>
          <w:sz w:val="24"/>
          <w:szCs w:val="24"/>
        </w:rPr>
        <w:t>Cria programa de cooperação entre o Município de São Lourenço do Oeste e a ACISLO - Associação Empresarial e Cultural de São Lourenço do Oeste, e dá outras providências.</w:t>
      </w:r>
      <w:r w:rsidR="006A5B0A" w:rsidRPr="00120EAB">
        <w:rPr>
          <w:rFonts w:ascii="Times New Roman" w:eastAsia="MS Gothic" w:hAnsi="Times New Roman" w:cs="Times New Roman"/>
          <w:sz w:val="24"/>
          <w:szCs w:val="24"/>
        </w:rPr>
        <w:t xml:space="preserve"> O relator fez uma breve explanação, afirmando que o projeto atende o interesse público</w:t>
      </w:r>
      <w:r w:rsidR="00B72A96" w:rsidRPr="00120EAB">
        <w:rPr>
          <w:rFonts w:ascii="Times New Roman" w:hAnsi="Times New Roman" w:cs="Times New Roman"/>
          <w:sz w:val="24"/>
          <w:szCs w:val="24"/>
        </w:rPr>
        <w:t>. Lido o relatório, favorável, após breves manifestações, o mesmo foi aprovado por unanimidade.</w:t>
      </w:r>
      <w:r w:rsidR="006A5B0A" w:rsidRPr="00120EAB">
        <w:rPr>
          <w:rFonts w:ascii="Times New Roman" w:hAnsi="Times New Roman" w:cs="Times New Roman"/>
          <w:sz w:val="24"/>
          <w:szCs w:val="24"/>
        </w:rPr>
        <w:t xml:space="preserve"> </w:t>
      </w:r>
      <w:r w:rsidR="00A151F8" w:rsidRPr="00120EAB">
        <w:rPr>
          <w:rFonts w:ascii="Times New Roman" w:hAnsi="Times New Roman" w:cs="Times New Roman"/>
          <w:sz w:val="24"/>
          <w:szCs w:val="24"/>
        </w:rPr>
        <w:t xml:space="preserve">Na sequencia, analisado o relatório do vereador Jader ao </w:t>
      </w:r>
      <w:r w:rsidR="00961349" w:rsidRPr="00120EAB">
        <w:rPr>
          <w:rFonts w:ascii="Times New Roman" w:hAnsi="Times New Roman" w:cs="Times New Roman"/>
          <w:sz w:val="24"/>
          <w:szCs w:val="24"/>
        </w:rPr>
        <w:t xml:space="preserve"> Parecer Prévio</w:t>
      </w:r>
      <w:r w:rsidR="00961349" w:rsidRPr="00120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349" w:rsidRPr="00120EAB">
        <w:rPr>
          <w:rFonts w:ascii="Times New Roman" w:hAnsi="Times New Roman" w:cs="Times New Roman"/>
          <w:sz w:val="24"/>
          <w:szCs w:val="24"/>
        </w:rPr>
        <w:t xml:space="preserve">  PCP 25/00079087 do Tribunal de Contas de Santa Catarina, Prestação de Contas do Prefeito referente ao exercício de 2024. O relator fez sua exposição citando dispositivos da Constituição Federal e da Lei Orgânica (LOM) atestando a legalidade da matéria. No mérito foi favorável, manifestando-se pela aprovação das Contas conforme a orientação do próprio TCE. Após então ser l</w:t>
      </w:r>
      <w:r w:rsidR="00961349" w:rsidRPr="00120EAB">
        <w:rPr>
          <w:rFonts w:ascii="Times New Roman" w:hAnsi="Times New Roman" w:cs="Times New Roman"/>
          <w:sz w:val="24"/>
          <w:szCs w:val="24"/>
        </w:rPr>
        <w:t xml:space="preserve">ido o relatório, favorável, </w:t>
      </w:r>
      <w:r w:rsidR="00961349" w:rsidRPr="00120EAB">
        <w:rPr>
          <w:rFonts w:ascii="Times New Roman" w:hAnsi="Times New Roman" w:cs="Times New Roman"/>
          <w:sz w:val="24"/>
          <w:szCs w:val="24"/>
        </w:rPr>
        <w:t xml:space="preserve">e </w:t>
      </w:r>
      <w:r w:rsidR="00961349" w:rsidRPr="00120EAB">
        <w:rPr>
          <w:rFonts w:ascii="Times New Roman" w:hAnsi="Times New Roman" w:cs="Times New Roman"/>
          <w:sz w:val="24"/>
          <w:szCs w:val="24"/>
        </w:rPr>
        <w:t>após breves manifestações, o mesmo foi aprovado por unanimidade</w:t>
      </w:r>
      <w:r w:rsidR="00961349" w:rsidRPr="00120EAB">
        <w:rPr>
          <w:rFonts w:ascii="Times New Roman" w:hAnsi="Times New Roman" w:cs="Times New Roman"/>
          <w:sz w:val="24"/>
          <w:szCs w:val="24"/>
        </w:rPr>
        <w:t>.</w:t>
      </w:r>
      <w:r w:rsidR="002D762A" w:rsidRPr="00120EAB">
        <w:rPr>
          <w:rFonts w:ascii="Times New Roman" w:hAnsi="Times New Roman" w:cs="Times New Roman"/>
          <w:sz w:val="24"/>
          <w:szCs w:val="24"/>
        </w:rPr>
        <w:t xml:space="preserve"> Na sequência em estudo na Comissão de Finanças o relatório do vereador Jader ao PL n° 005/2026, que </w:t>
      </w:r>
      <w:r w:rsidR="00120EAB" w:rsidRPr="00120EAB">
        <w:rPr>
          <w:rFonts w:ascii="Times New Roman" w:hAnsi="Times New Roman" w:cs="Times New Roman"/>
          <w:sz w:val="24"/>
          <w:szCs w:val="24"/>
        </w:rPr>
        <w:t>Altera a Lei nº 2.938, de 21 de outubro de 2025, que dispõe sobre as diretrizes para a elaboração da Lei Orçamentária do Município para o exercício de 2026.</w:t>
      </w:r>
      <w:r w:rsidR="00B72A96" w:rsidRPr="00120EAB">
        <w:rPr>
          <w:rFonts w:ascii="Times New Roman" w:hAnsi="Times New Roman" w:cs="Times New Roman"/>
          <w:sz w:val="24"/>
          <w:szCs w:val="24"/>
        </w:rPr>
        <w:t xml:space="preserve"> </w:t>
      </w:r>
      <w:r w:rsidR="00120EAB" w:rsidRPr="00120EAB">
        <w:rPr>
          <w:rFonts w:ascii="Times New Roman" w:hAnsi="Times New Roman" w:cs="Times New Roman"/>
          <w:sz w:val="24"/>
          <w:szCs w:val="24"/>
        </w:rPr>
        <w:t xml:space="preserve">Lido o relatório, </w:t>
      </w:r>
      <w:r w:rsidR="00406474">
        <w:rPr>
          <w:rFonts w:ascii="Times New Roman" w:hAnsi="Times New Roman" w:cs="Times New Roman"/>
          <w:sz w:val="24"/>
          <w:szCs w:val="24"/>
        </w:rPr>
        <w:t>favorável</w:t>
      </w:r>
      <w:r w:rsidR="00120EAB" w:rsidRPr="00120EAB">
        <w:rPr>
          <w:rFonts w:ascii="Times New Roman" w:hAnsi="Times New Roman" w:cs="Times New Roman"/>
          <w:sz w:val="24"/>
          <w:szCs w:val="24"/>
        </w:rPr>
        <w:t xml:space="preserve">, após breves manifestações, o mesmo foi aprovado por unanimidade. </w:t>
      </w:r>
      <w:r w:rsidR="00120EAB" w:rsidRPr="00120EAB">
        <w:rPr>
          <w:rFonts w:ascii="Times New Roman" w:hAnsi="Times New Roman" w:cs="Times New Roman"/>
          <w:sz w:val="24"/>
          <w:szCs w:val="24"/>
        </w:rPr>
        <w:t xml:space="preserve">Por fim, na Comissão de Obras em estudo o relatório do vereador Sabino ao PL n° 89/2026, o qual, de autoria do prefeito </w:t>
      </w:r>
      <w:r w:rsidR="00120EAB" w:rsidRPr="00120EAB">
        <w:rPr>
          <w:rFonts w:ascii="Times New Roman" w:hAnsi="Times New Roman" w:cs="Times New Roman"/>
          <w:sz w:val="24"/>
          <w:szCs w:val="24"/>
        </w:rPr>
        <w:t>Dispõe sobre desafetação e autoriza a doação de bem imóvel para a Sociedade Rural do Noroeste de Santa Catarina (SRNSC).</w:t>
      </w:r>
      <w:r w:rsidR="00120EAB" w:rsidRPr="00120EAB">
        <w:rPr>
          <w:rFonts w:ascii="Times New Roman" w:hAnsi="Times New Roman" w:cs="Times New Roman"/>
          <w:sz w:val="24"/>
          <w:szCs w:val="24"/>
        </w:rPr>
        <w:t xml:space="preserve"> Fez uma breve explanação, enaltecendo o relevante interesse público na ação, manifestando-se ao final favoravelmente e recebendo aprovação unânime. </w:t>
      </w:r>
      <w:r w:rsidR="00801F23" w:rsidRPr="00120EAB">
        <w:rPr>
          <w:rFonts w:ascii="Times New Roman" w:hAnsi="Times New Roman" w:cs="Times New Roman"/>
          <w:sz w:val="24"/>
          <w:szCs w:val="24"/>
        </w:rPr>
        <w:t>Nada mais havendo</w:t>
      </w:r>
      <w:r w:rsidR="00394853" w:rsidRPr="00120EAB">
        <w:rPr>
          <w:rFonts w:ascii="Times New Roman" w:hAnsi="Times New Roman" w:cs="Times New Roman"/>
          <w:sz w:val="24"/>
          <w:szCs w:val="24"/>
        </w:rPr>
        <w:t xml:space="preserve"> foi encerrada esta reunião,</w:t>
      </w:r>
      <w:r w:rsidR="00801F23" w:rsidRPr="00120EAB">
        <w:rPr>
          <w:rFonts w:ascii="Times New Roman" w:hAnsi="Times New Roman" w:cs="Times New Roman"/>
          <w:sz w:val="24"/>
          <w:szCs w:val="24"/>
        </w:rPr>
        <w:t xml:space="preserve"> lavrando-se a presente ata que segue assinada. </w:t>
      </w:r>
    </w:p>
    <w:sectPr w:rsidR="00C27C09" w:rsidRPr="00120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5"/>
    <w:rsid w:val="00000455"/>
    <w:rsid w:val="00015FD7"/>
    <w:rsid w:val="00024B89"/>
    <w:rsid w:val="0005284C"/>
    <w:rsid w:val="00066EEC"/>
    <w:rsid w:val="000675DC"/>
    <w:rsid w:val="00077190"/>
    <w:rsid w:val="000830C7"/>
    <w:rsid w:val="00112CA4"/>
    <w:rsid w:val="00120EAB"/>
    <w:rsid w:val="00120F16"/>
    <w:rsid w:val="001248B7"/>
    <w:rsid w:val="00144E17"/>
    <w:rsid w:val="001454B6"/>
    <w:rsid w:val="00166837"/>
    <w:rsid w:val="00170C66"/>
    <w:rsid w:val="001711A6"/>
    <w:rsid w:val="00197B32"/>
    <w:rsid w:val="001A6B93"/>
    <w:rsid w:val="001B1F0A"/>
    <w:rsid w:val="001E08FE"/>
    <w:rsid w:val="0022184E"/>
    <w:rsid w:val="0025200A"/>
    <w:rsid w:val="00271D34"/>
    <w:rsid w:val="0027417C"/>
    <w:rsid w:val="002825F0"/>
    <w:rsid w:val="00295082"/>
    <w:rsid w:val="002A569D"/>
    <w:rsid w:val="002D5A32"/>
    <w:rsid w:val="002D6205"/>
    <w:rsid w:val="002D762A"/>
    <w:rsid w:val="002E44F9"/>
    <w:rsid w:val="002F45E6"/>
    <w:rsid w:val="00360D71"/>
    <w:rsid w:val="00381D07"/>
    <w:rsid w:val="00394853"/>
    <w:rsid w:val="003D4C12"/>
    <w:rsid w:val="003D7CD0"/>
    <w:rsid w:val="003E624E"/>
    <w:rsid w:val="003F680B"/>
    <w:rsid w:val="00406474"/>
    <w:rsid w:val="00416AB7"/>
    <w:rsid w:val="0042392C"/>
    <w:rsid w:val="004254FA"/>
    <w:rsid w:val="00464A00"/>
    <w:rsid w:val="004A56CA"/>
    <w:rsid w:val="004B3698"/>
    <w:rsid w:val="004B3EFC"/>
    <w:rsid w:val="004B5906"/>
    <w:rsid w:val="004F35F0"/>
    <w:rsid w:val="00517A72"/>
    <w:rsid w:val="00555549"/>
    <w:rsid w:val="00571042"/>
    <w:rsid w:val="00580428"/>
    <w:rsid w:val="0058237B"/>
    <w:rsid w:val="00587774"/>
    <w:rsid w:val="005A70A2"/>
    <w:rsid w:val="006030D0"/>
    <w:rsid w:val="00620CD8"/>
    <w:rsid w:val="00623687"/>
    <w:rsid w:val="00632444"/>
    <w:rsid w:val="0063291F"/>
    <w:rsid w:val="0064524C"/>
    <w:rsid w:val="00674BE8"/>
    <w:rsid w:val="006A19EC"/>
    <w:rsid w:val="006A5B0A"/>
    <w:rsid w:val="006C4890"/>
    <w:rsid w:val="006E61EA"/>
    <w:rsid w:val="006E6CE0"/>
    <w:rsid w:val="00713676"/>
    <w:rsid w:val="00733174"/>
    <w:rsid w:val="00763E3F"/>
    <w:rsid w:val="00777527"/>
    <w:rsid w:val="007B2D99"/>
    <w:rsid w:val="007B79FC"/>
    <w:rsid w:val="007B7E2B"/>
    <w:rsid w:val="007D5426"/>
    <w:rsid w:val="00801F23"/>
    <w:rsid w:val="00805ACB"/>
    <w:rsid w:val="00810674"/>
    <w:rsid w:val="00824F81"/>
    <w:rsid w:val="00831904"/>
    <w:rsid w:val="00850842"/>
    <w:rsid w:val="00876373"/>
    <w:rsid w:val="008A06C2"/>
    <w:rsid w:val="008B36CA"/>
    <w:rsid w:val="008D2F50"/>
    <w:rsid w:val="008D7E2F"/>
    <w:rsid w:val="008F0505"/>
    <w:rsid w:val="008F1BC8"/>
    <w:rsid w:val="0090600B"/>
    <w:rsid w:val="00914FD4"/>
    <w:rsid w:val="00916F1C"/>
    <w:rsid w:val="00916FF4"/>
    <w:rsid w:val="00961349"/>
    <w:rsid w:val="0098265C"/>
    <w:rsid w:val="009A356A"/>
    <w:rsid w:val="009A696D"/>
    <w:rsid w:val="009A7CF6"/>
    <w:rsid w:val="009B4139"/>
    <w:rsid w:val="009C0F17"/>
    <w:rsid w:val="00A01343"/>
    <w:rsid w:val="00A119B6"/>
    <w:rsid w:val="00A151F8"/>
    <w:rsid w:val="00A84065"/>
    <w:rsid w:val="00AC39F8"/>
    <w:rsid w:val="00AF2AF2"/>
    <w:rsid w:val="00B40098"/>
    <w:rsid w:val="00B72A96"/>
    <w:rsid w:val="00B8208C"/>
    <w:rsid w:val="00B84A2E"/>
    <w:rsid w:val="00B95C2C"/>
    <w:rsid w:val="00C23CA4"/>
    <w:rsid w:val="00C27C09"/>
    <w:rsid w:val="00C30207"/>
    <w:rsid w:val="00C437E3"/>
    <w:rsid w:val="00C957CB"/>
    <w:rsid w:val="00CA6692"/>
    <w:rsid w:val="00CA79E4"/>
    <w:rsid w:val="00CC3DA9"/>
    <w:rsid w:val="00CC4907"/>
    <w:rsid w:val="00CF0F9E"/>
    <w:rsid w:val="00D14CD1"/>
    <w:rsid w:val="00D24FA8"/>
    <w:rsid w:val="00D47304"/>
    <w:rsid w:val="00D634B7"/>
    <w:rsid w:val="00D72981"/>
    <w:rsid w:val="00DB07D8"/>
    <w:rsid w:val="00DD56D4"/>
    <w:rsid w:val="00DE43A1"/>
    <w:rsid w:val="00DF6B73"/>
    <w:rsid w:val="00E22640"/>
    <w:rsid w:val="00E34076"/>
    <w:rsid w:val="00E42378"/>
    <w:rsid w:val="00E43D1C"/>
    <w:rsid w:val="00E53CA4"/>
    <w:rsid w:val="00E608A5"/>
    <w:rsid w:val="00E967C6"/>
    <w:rsid w:val="00EC0A7E"/>
    <w:rsid w:val="00ED2384"/>
    <w:rsid w:val="00ED3738"/>
    <w:rsid w:val="00ED4129"/>
    <w:rsid w:val="00EF39A7"/>
    <w:rsid w:val="00EF46E1"/>
    <w:rsid w:val="00EF47C9"/>
    <w:rsid w:val="00F02EC8"/>
    <w:rsid w:val="00F05378"/>
    <w:rsid w:val="00F211A7"/>
    <w:rsid w:val="00F242EB"/>
    <w:rsid w:val="00F3372D"/>
    <w:rsid w:val="00F3547F"/>
    <w:rsid w:val="00F40E8C"/>
    <w:rsid w:val="00F433D6"/>
    <w:rsid w:val="00F64539"/>
    <w:rsid w:val="00F66035"/>
    <w:rsid w:val="00F7609C"/>
    <w:rsid w:val="00FD0B33"/>
    <w:rsid w:val="00FD52F6"/>
    <w:rsid w:val="00FE3E01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993"/>
  <w15:chartTrackingRefBased/>
  <w15:docId w15:val="{88DB2A29-9EA6-4DF2-B304-9E7C5E3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2026-02-23T18:43:00Z</cp:lastPrinted>
  <dcterms:created xsi:type="dcterms:W3CDTF">2025-08-18T17:40:00Z</dcterms:created>
  <dcterms:modified xsi:type="dcterms:W3CDTF">2026-02-23T19:09:00Z</dcterms:modified>
</cp:coreProperties>
</file>